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798A78" w14:textId="5948D7B2" w:rsidR="00930E9D" w:rsidRDefault="00A27B41">
      <w:r>
        <w:t>Lisa 5 bussiootepaviljon „Tapa mõis“</w:t>
      </w:r>
    </w:p>
    <w:p w14:paraId="01844793" w14:textId="6994A6AD" w:rsidR="00A16DF1" w:rsidRDefault="00A16DF1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6CB1836" wp14:editId="59C199A6">
                <wp:simplePos x="0" y="0"/>
                <wp:positionH relativeFrom="column">
                  <wp:posOffset>5958840</wp:posOffset>
                </wp:positionH>
                <wp:positionV relativeFrom="paragraph">
                  <wp:posOffset>1207135</wp:posOffset>
                </wp:positionV>
                <wp:extent cx="1394460" cy="749300"/>
                <wp:effectExtent l="2171700" t="0" r="15240" b="584200"/>
                <wp:wrapNone/>
                <wp:docPr id="446160309" name="Jutumull: ristküli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4460" cy="749300"/>
                        </a:xfrm>
                        <a:prstGeom prst="wedgeRectCallout">
                          <a:avLst>
                            <a:gd name="adj1" fmla="val -202800"/>
                            <a:gd name="adj2" fmla="val 121483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6FA8CBB" w14:textId="64F9A199" w:rsidR="00A16DF1" w:rsidRDefault="00A16DF1" w:rsidP="00A16DF1">
                            <w:pPr>
                              <w:jc w:val="center"/>
                            </w:pPr>
                            <w:r>
                              <w:t>Bussiootepaviljon „Tapa Mõis“ uue paigaldus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CB1836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Jutumull: ristkülik 2" o:spid="_x0000_s1026" type="#_x0000_t61" style="position:absolute;margin-left:469.2pt;margin-top:95.05pt;width:109.8pt;height:5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" adj="-33005,37040" fillcolor="#156082 [3204]" strokecolor="#030e13 [484]" strokeweight="1pt">
                <v:textbox>
                  <w:txbxContent>
                    <w:p w14:paraId="06FA8CBB" w14:textId="64F9A199" w:rsidR="00A16DF1" w:rsidRDefault="00A16DF1" w:rsidP="00A16DF1">
                      <w:pPr>
                        <w:jc w:val="center"/>
                      </w:pPr>
                      <w:r>
                        <w:t>Bussiootepaviljon „Tapa Mõis“ uue paigaldus</w:t>
                      </w:r>
                    </w:p>
                  </w:txbxContent>
                </v:textbox>
              </v:shape>
            </w:pict>
          </mc:Fallback>
        </mc:AlternateContent>
      </w:r>
      <w:r w:rsidRPr="00A16DF1">
        <w:drawing>
          <wp:inline distT="0" distB="0" distL="0" distR="0" wp14:anchorId="18EE31D3" wp14:editId="25F4CD31">
            <wp:extent cx="8229600" cy="4654550"/>
            <wp:effectExtent l="0" t="0" r="0" b="0"/>
            <wp:docPr id="721638551" name="Pilt 1" descr="Pilt, millel on kujutatud kaart, õhufotograafia, ristmik, Linnulennuvaade&#10;&#10;Tehisintellekti genereeritud sisu ei pruugi olla õi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638551" name="Pilt 1" descr="Pilt, millel on kujutatud kaart, õhufotograafia, ristmik, Linnulennuvaade&#10;&#10;Tehisintellekti genereeritud sisu ei pruugi olla õige.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5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16DF1" w:rsidSect="00A16DF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7B41"/>
    <w:rsid w:val="006122CB"/>
    <w:rsid w:val="00701C2D"/>
    <w:rsid w:val="00840301"/>
    <w:rsid w:val="00930E9D"/>
    <w:rsid w:val="00985443"/>
    <w:rsid w:val="00A16DF1"/>
    <w:rsid w:val="00A27B41"/>
    <w:rsid w:val="00FA6FC1"/>
    <w:rsid w:val="00FE73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027397"/>
  <w15:chartTrackingRefBased/>
  <w15:docId w15:val="{344FAA56-5F24-4C9F-8C5B-638C5684BC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t-E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paragraph" w:styleId="Pealkiri1">
    <w:name w:val="heading 1"/>
    <w:basedOn w:val="Normaallaad"/>
    <w:next w:val="Normaallaad"/>
    <w:link w:val="Pealkiri1Mrk"/>
    <w:uiPriority w:val="9"/>
    <w:qFormat/>
    <w:rsid w:val="00A27B4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A27B4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A27B4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A27B4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A27B4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A27B4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A27B4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A27B4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A27B4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Liguvaikefont">
    <w:name w:val="Default Paragraph Font"/>
    <w:uiPriority w:val="1"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A27B4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A27B4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A27B4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A27B41"/>
    <w:rPr>
      <w:rFonts w:eastAsiaTheme="majorEastAsia" w:cstheme="majorBidi"/>
      <w:i/>
      <w:iCs/>
      <w:color w:val="0F4761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A27B41"/>
    <w:rPr>
      <w:rFonts w:eastAsiaTheme="majorEastAsia" w:cstheme="majorBidi"/>
      <w:color w:val="0F4761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A27B41"/>
    <w:rPr>
      <w:rFonts w:eastAsiaTheme="majorEastAsia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A27B41"/>
    <w:rPr>
      <w:rFonts w:eastAsiaTheme="majorEastAsia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A27B41"/>
    <w:rPr>
      <w:rFonts w:eastAsiaTheme="majorEastAsia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A27B41"/>
    <w:rPr>
      <w:rFonts w:eastAsiaTheme="majorEastAsia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A27B4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ealkiriMrk">
    <w:name w:val="Pealkiri Märk"/>
    <w:basedOn w:val="Liguvaikefont"/>
    <w:link w:val="Pealkiri"/>
    <w:uiPriority w:val="10"/>
    <w:rsid w:val="00A27B4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A27B4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apealkiriMrk">
    <w:name w:val="Alapealkiri Märk"/>
    <w:basedOn w:val="Liguvaikefont"/>
    <w:link w:val="Alapealkiri"/>
    <w:uiPriority w:val="11"/>
    <w:rsid w:val="00A27B4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A27B4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TsitaatMrk">
    <w:name w:val="Tsitaat Märk"/>
    <w:basedOn w:val="Liguvaikefont"/>
    <w:link w:val="Tsitaat"/>
    <w:uiPriority w:val="29"/>
    <w:rsid w:val="00A27B41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A27B41"/>
    <w:pPr>
      <w:ind w:left="720"/>
      <w:contextualSpacing/>
    </w:pPr>
  </w:style>
  <w:style w:type="character" w:styleId="Selgeltmrgatavrhutus">
    <w:name w:val="Intense Emphasis"/>
    <w:basedOn w:val="Liguvaikefont"/>
    <w:uiPriority w:val="21"/>
    <w:qFormat/>
    <w:rsid w:val="00A27B41"/>
    <w:rPr>
      <w:i/>
      <w:iCs/>
      <w:color w:val="0F4761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A27B4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A27B41"/>
    <w:rPr>
      <w:i/>
      <w:iCs/>
      <w:color w:val="0F4761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A27B4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5</Words>
  <Characters>35</Characters>
  <Application>Microsoft Office Word</Application>
  <DocSecurity>0</DocSecurity>
  <Lines>1</Lines>
  <Paragraphs>1</Paragraphs>
  <ScaleCrop>false</ScaleCrop>
  <Company/>
  <LinksUpToDate>false</LinksUpToDate>
  <CharactersWithSpaces>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Jaanus Annus</dc:creator>
  <cp:keywords/>
  <dc:description/>
  <cp:lastModifiedBy>Jaanus Annus</cp:lastModifiedBy>
  <cp:revision>2</cp:revision>
  <dcterms:created xsi:type="dcterms:W3CDTF">2025-09-12T07:06:00Z</dcterms:created>
  <dcterms:modified xsi:type="dcterms:W3CDTF">2025-09-12T08:41:00Z</dcterms:modified>
</cp:coreProperties>
</file>